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E119" w14:textId="77777777" w:rsidR="00085432" w:rsidRDefault="00085432">
      <w:pPr>
        <w:jc w:val="center"/>
        <w:rPr>
          <w:rFonts w:ascii="Montserrat" w:eastAsia="Montserrat" w:hAnsi="Montserrat" w:cs="Montserrat"/>
        </w:rPr>
      </w:pPr>
    </w:p>
    <w:p w14:paraId="7E40E11A" w14:textId="77777777" w:rsidR="00085432" w:rsidRDefault="00385677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Comunicato stampa</w:t>
      </w:r>
    </w:p>
    <w:p w14:paraId="7E40E11B" w14:textId="77777777" w:rsidR="00085432" w:rsidRDefault="00385677">
      <w:pPr>
        <w:pStyle w:val="Titolo3"/>
        <w:widowControl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Montserrat" w:eastAsia="Montserrat" w:hAnsi="Montserrat" w:cs="Montserrat"/>
          <w:b/>
          <w:color w:val="46BDC6"/>
          <w:sz w:val="32"/>
          <w:szCs w:val="32"/>
        </w:rPr>
      </w:pPr>
      <w:r>
        <w:rPr>
          <w:rFonts w:ascii="Montserrat" w:eastAsia="Montserrat" w:hAnsi="Montserrat" w:cs="Montserrat"/>
          <w:b/>
          <w:color w:val="46BDC6"/>
          <w:sz w:val="32"/>
          <w:szCs w:val="32"/>
        </w:rPr>
        <w:t>Fotografia, teatro e musica per il lancio di Lab Village - Turismo, Cultura e Industrie Creative</w:t>
      </w:r>
    </w:p>
    <w:p w14:paraId="7E40E11C" w14:textId="77777777" w:rsidR="00085432" w:rsidRDefault="00385677">
      <w:pPr>
        <w:pStyle w:val="Titolo3"/>
        <w:widowControl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Le prime “Live Demo”, prodotti o servizi per un turismo culturale sostenibile nati dal progetto di ricerca dell’Università Ca’ Foscari Venezia, saranno presentati lunedì 3 febbraio a Lavarone</w:t>
      </w:r>
    </w:p>
    <w:p w14:paraId="7E40E11D" w14:textId="77777777" w:rsidR="00085432" w:rsidRDefault="00085432"/>
    <w:p w14:paraId="7E40E11E" w14:textId="10DEDE0A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0058747A">
        <w:rPr>
          <w:rFonts w:ascii="Montserrat" w:eastAsia="Montserrat" w:hAnsi="Montserrat" w:cs="Montserrat"/>
          <w:i/>
          <w:sz w:val="20"/>
          <w:szCs w:val="20"/>
        </w:rPr>
        <w:t>Venezia</w:t>
      </w:r>
      <w:r w:rsidRPr="0058747A">
        <w:rPr>
          <w:rFonts w:ascii="Montserrat" w:eastAsia="Montserrat" w:hAnsi="Montserrat" w:cs="Montserrat"/>
          <w:sz w:val="20"/>
          <w:szCs w:val="20"/>
        </w:rPr>
        <w:t>, 28 gennaio 2025 – Saranno</w:t>
      </w:r>
      <w:r>
        <w:rPr>
          <w:rFonts w:ascii="Montserrat" w:eastAsia="Montserrat" w:hAnsi="Montserrat" w:cs="Montserrat"/>
          <w:sz w:val="20"/>
          <w:szCs w:val="20"/>
        </w:rPr>
        <w:t xml:space="preserve"> presentate </w:t>
      </w:r>
      <w:r>
        <w:rPr>
          <w:rFonts w:ascii="Montserrat" w:eastAsia="Montserrat" w:hAnsi="Montserrat" w:cs="Montserrat"/>
          <w:b/>
          <w:sz w:val="20"/>
          <w:szCs w:val="20"/>
        </w:rPr>
        <w:t>lunedì 3 febbraio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dalle 17:30 alle 19:30 </w:t>
      </w:r>
      <w:r>
        <w:rPr>
          <w:rFonts w:ascii="Montserrat" w:eastAsia="Montserrat" w:hAnsi="Montserrat" w:cs="Montserrat"/>
          <w:sz w:val="20"/>
          <w:szCs w:val="20"/>
        </w:rPr>
        <w:t xml:space="preserve">al Museo Radici Hub Culturale di Lavarone le live demo frutto dei primi laboratori di ricerca di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Lab Village </w:t>
      </w:r>
      <w:r>
        <w:rPr>
          <w:rFonts w:ascii="Montserrat" w:eastAsia="Montserrat" w:hAnsi="Montserrat" w:cs="Montserrat"/>
          <w:sz w:val="20"/>
          <w:szCs w:val="20"/>
        </w:rPr>
        <w:t>dedicato a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“Turismo, Cultura e Industrie Creative”</w:t>
      </w:r>
      <w:r>
        <w:rPr>
          <w:rFonts w:ascii="Montserrat" w:eastAsia="Montserrat" w:hAnsi="Montserrat" w:cs="Montserrat"/>
          <w:sz w:val="20"/>
          <w:szCs w:val="20"/>
        </w:rPr>
        <w:t xml:space="preserve"> dell’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Università Ca’ Foscari Venezia </w:t>
      </w:r>
      <w:r>
        <w:rPr>
          <w:rFonts w:ascii="Montserrat" w:eastAsia="Montserrat" w:hAnsi="Montserrat" w:cs="Montserrat"/>
          <w:sz w:val="20"/>
          <w:szCs w:val="20"/>
        </w:rPr>
        <w:t xml:space="preserve">capofila dello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Spoke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6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di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iNest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>, l’ecosistema dell’innovazione del Nordest</w:t>
      </w:r>
      <w:r>
        <w:rPr>
          <w:rFonts w:ascii="Montserrat" w:eastAsia="Montserrat" w:hAnsi="Montserrat" w:cs="Montserrat"/>
          <w:sz w:val="20"/>
          <w:szCs w:val="20"/>
        </w:rPr>
        <w:t>. Tre artisti, un fotografo, un drammaturgo e un musicista, dimostreranno al pubblico le loro proposte innovative di prodotti o servizi per un turismo culturale e sostenibile, ideate e sperimentate nelle scorse settimane sugli Altipiani Cimbri con la collaborazione di Istituzioni, operatori del turismo, imprese, associazioni e comunità locali.</w:t>
      </w:r>
    </w:p>
    <w:p w14:paraId="7E40E11F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20" w14:textId="7B687C53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Protagonisti delle prime</w:t>
      </w:r>
      <w:r w:rsidR="00C77BD0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tre live demo incentrate sulla “Montagna”, andate in scena rispettivamente a Lavarone (</w:t>
      </w:r>
      <w:r>
        <w:rPr>
          <w:rFonts w:ascii="Montserrat" w:eastAsia="Montserrat" w:hAnsi="Montserrat" w:cs="Montserrat"/>
          <w:i/>
          <w:sz w:val="20"/>
          <w:szCs w:val="20"/>
        </w:rPr>
        <w:t>TN</w:t>
      </w:r>
      <w:r>
        <w:rPr>
          <w:rFonts w:ascii="Montserrat" w:eastAsia="Montserrat" w:hAnsi="Montserrat" w:cs="Montserrat"/>
          <w:sz w:val="20"/>
          <w:szCs w:val="20"/>
        </w:rPr>
        <w:t>), Tonezza del Cimone e a Roana (</w:t>
      </w:r>
      <w:r>
        <w:rPr>
          <w:rFonts w:ascii="Montserrat" w:eastAsia="Montserrat" w:hAnsi="Montserrat" w:cs="Montserrat"/>
          <w:i/>
          <w:sz w:val="20"/>
          <w:szCs w:val="20"/>
        </w:rPr>
        <w:t>VI</w:t>
      </w:r>
      <w:r>
        <w:rPr>
          <w:rFonts w:ascii="Montserrat" w:eastAsia="Montserrat" w:hAnsi="Montserrat" w:cs="Montserrat"/>
          <w:sz w:val="20"/>
          <w:szCs w:val="20"/>
        </w:rPr>
        <w:t xml:space="preserve">) sono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Marco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Zorzanello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fotografo specializzato nel reportage fotografico sull’impatto del cambiamento climatico sul turismo, </w:t>
      </w:r>
      <w:r>
        <w:rPr>
          <w:rFonts w:ascii="Montserrat" w:eastAsia="Montserrat" w:hAnsi="Montserrat" w:cs="Montserrat"/>
          <w:b/>
          <w:sz w:val="20"/>
          <w:szCs w:val="20"/>
        </w:rPr>
        <w:t>Diego Dalla Via</w:t>
      </w:r>
      <w:r>
        <w:rPr>
          <w:rFonts w:ascii="Montserrat" w:eastAsia="Montserrat" w:hAnsi="Montserrat" w:cs="Montserrat"/>
          <w:sz w:val="20"/>
          <w:szCs w:val="20"/>
        </w:rPr>
        <w:t xml:space="preserve">, drammaturgo e attore attento ai processi partecipativi e alla valenza civile dell’arte e del linguaggio teatrale, e </w:t>
      </w:r>
      <w:r>
        <w:rPr>
          <w:rFonts w:ascii="Montserrat" w:eastAsia="Montserrat" w:hAnsi="Montserrat" w:cs="Montserrat"/>
          <w:b/>
          <w:sz w:val="20"/>
          <w:szCs w:val="20"/>
        </w:rPr>
        <w:t>Fabio Bonelli</w:t>
      </w:r>
      <w:r>
        <w:rPr>
          <w:rFonts w:ascii="Montserrat" w:eastAsia="Montserrat" w:hAnsi="Montserrat" w:cs="Montserrat"/>
          <w:sz w:val="20"/>
          <w:szCs w:val="20"/>
        </w:rPr>
        <w:t>, musicista e sound designer che lavora da anni ad una continua ricerca di unione tra quotidianità e incanto.</w:t>
      </w:r>
    </w:p>
    <w:p w14:paraId="7E40E121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22" w14:textId="2AA3AE39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Per il progetto “Lab Village - Turismo, Cultura e Industrie Creative” si tratta di un primo passo  verso un’innovazione radicale nel rapporto tra turismo e cultura, coinvolgendo le diverse realtà territoriali e il mercato turistico del Nordest: un nuovo approccio al turismo culturale che vada oltre gli stereotipi per generare modelli di sviluppo trainato dal turismo più sostenibili.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L'intento che ha guidato il gruppo di ricerca di Ca’ Foscari è di creare appunto un Lab Village, un centro di ricerca e sperimentazione di soluzioni che vengono presentate come “live demo”, prototipi di nuovi servizi turistici a forte base artistica e culturale. </w:t>
      </w:r>
    </w:p>
    <w:p w14:paraId="7E40E123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24" w14:textId="77777777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All’evento,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con il patrocinio dei Comuni di Lavarone, Tonezza del Cimone e Roana,</w:t>
      </w:r>
      <w:r>
        <w:rPr>
          <w:rFonts w:ascii="Montserrat" w:eastAsia="Montserrat" w:hAnsi="Montserrat" w:cs="Montserrat"/>
          <w:sz w:val="20"/>
          <w:szCs w:val="20"/>
        </w:rPr>
        <w:t xml:space="preserve"> saranno presenti </w:t>
      </w:r>
      <w:r>
        <w:rPr>
          <w:rFonts w:ascii="Montserrat" w:eastAsia="Montserrat" w:hAnsi="Montserrat" w:cs="Montserrat"/>
          <w:b/>
          <w:sz w:val="20"/>
          <w:szCs w:val="20"/>
        </w:rPr>
        <w:t>Fabrizio Panozzo</w:t>
      </w:r>
      <w:r>
        <w:rPr>
          <w:rFonts w:ascii="Montserrat" w:eastAsia="Montserrat" w:hAnsi="Montserrat" w:cs="Montserrat"/>
          <w:sz w:val="20"/>
          <w:szCs w:val="20"/>
        </w:rPr>
        <w:t xml:space="preserve">, docente di politiche culturali e responsabile dello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Spoke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6 di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iNest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b/>
          <w:sz w:val="20"/>
          <w:szCs w:val="20"/>
        </w:rPr>
        <w:t>Maurizio Busacca</w:t>
      </w:r>
      <w:r>
        <w:rPr>
          <w:rFonts w:ascii="Montserrat" w:eastAsia="Montserrat" w:hAnsi="Montserrat" w:cs="Montserrat"/>
          <w:sz w:val="20"/>
          <w:szCs w:val="20"/>
        </w:rPr>
        <w:t xml:space="preserve">, docente di sociologia economica e responsabile del progetto “Lab Village - Turismo, Cultura e Industrie Creative”, </w:t>
      </w:r>
      <w:r>
        <w:rPr>
          <w:rFonts w:ascii="Montserrat" w:eastAsia="Montserrat" w:hAnsi="Montserrat" w:cs="Montserrat"/>
          <w:b/>
          <w:sz w:val="20"/>
          <w:szCs w:val="20"/>
        </w:rPr>
        <w:t>Valeria Bruzzi</w:t>
      </w:r>
      <w:r>
        <w:rPr>
          <w:rFonts w:ascii="Montserrat" w:eastAsia="Montserrat" w:hAnsi="Montserrat" w:cs="Montserrat"/>
          <w:sz w:val="20"/>
          <w:szCs w:val="20"/>
        </w:rPr>
        <w:t xml:space="preserve"> assegnista di ricerca che segue lo sviluppo del progetto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, il sindaco di Lavarone,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Isacco Corradi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, l’assessore alla Cultura del Comune di Roana,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Alessio Fabris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, il sindaco di Tonezza del Cimone,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 xml:space="preserve">Franco </w:t>
      </w:r>
      <w:proofErr w:type="gramStart"/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Bertagnoli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,  i</w:t>
      </w:r>
      <w:r>
        <w:rPr>
          <w:rFonts w:ascii="Montserrat" w:eastAsia="Montserrat" w:hAnsi="Montserrat" w:cs="Montserrat"/>
          <w:sz w:val="20"/>
          <w:szCs w:val="20"/>
        </w:rPr>
        <w:t>nsieme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a tutti i partecipanti ai laboratori, con la partecipazione di </w:t>
      </w:r>
      <w:r>
        <w:rPr>
          <w:rFonts w:ascii="Montserrat" w:eastAsia="Montserrat" w:hAnsi="Montserrat" w:cs="Montserrat"/>
          <w:b/>
          <w:sz w:val="20"/>
          <w:szCs w:val="20"/>
        </w:rPr>
        <w:t>Elisa Di Liberato</w:t>
      </w:r>
      <w:r>
        <w:rPr>
          <w:rFonts w:ascii="Montserrat" w:eastAsia="Montserrat" w:hAnsi="Montserrat" w:cs="Montserrat"/>
          <w:sz w:val="20"/>
          <w:szCs w:val="20"/>
        </w:rPr>
        <w:t xml:space="preserve"> e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Virginia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Sommadossi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di progetto Trentino Brand New, Centrale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Fies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. Alla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tavola rotonda, con</w:t>
      </w:r>
      <w:r>
        <w:rPr>
          <w:rFonts w:ascii="Montserrat" w:eastAsia="Montserrat" w:hAnsi="Montserrat" w:cs="Montserrat"/>
          <w:sz w:val="20"/>
          <w:szCs w:val="20"/>
        </w:rPr>
        <w:t xml:space="preserve"> interventi, approfondimenti e performance di restituzione dei tre artisti, seguirà una degustazione di prodotti tipici del territorio.  </w:t>
      </w:r>
    </w:p>
    <w:p w14:paraId="7E40E125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26" w14:textId="77777777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 a Lavarone, l’indagine di Marco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Zorzanello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si concentra sulle memorie e sulle prospettive future attraverso un approccio multi-visivo con la realizzazione di un prodotto multimediale che interpreta le aspettative e le speranze della comunità, a Tonezza del Cimone Diego Dalla Via si interroga sul ruolo del linguaggio teatrale nello stimolare riflessioni su tematiche riguardanti il destino dell’ambiente montano attraverso il modello della residenza artistica. Infine, a Roana, la performance audiovisiva di Fabio Bonelli “dà voce” agli oggetti d’uso quotidiano.</w:t>
      </w:r>
    </w:p>
    <w:p w14:paraId="7E40E127" w14:textId="77777777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br/>
        <w:t xml:space="preserve">Entro l’autunno “Lab Village - Turismo, Cultura e Industrie Creative” prevede lo sviluppo di altri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6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laboratori sulle tematiche “</w:t>
      </w:r>
      <w:r>
        <w:rPr>
          <w:rFonts w:ascii="Montserrat" w:eastAsia="Montserrat" w:hAnsi="Montserrat" w:cs="Montserrat"/>
          <w:b/>
          <w:sz w:val="20"/>
          <w:szCs w:val="20"/>
        </w:rPr>
        <w:t>Outdoor</w:t>
      </w:r>
      <w:r>
        <w:rPr>
          <w:rFonts w:ascii="Montserrat" w:eastAsia="Montserrat" w:hAnsi="Montserrat" w:cs="Montserrat"/>
          <w:sz w:val="20"/>
          <w:szCs w:val="20"/>
        </w:rPr>
        <w:t>” e “</w:t>
      </w:r>
      <w:r>
        <w:rPr>
          <w:rFonts w:ascii="Montserrat" w:eastAsia="Montserrat" w:hAnsi="Montserrat" w:cs="Montserrat"/>
          <w:b/>
          <w:sz w:val="20"/>
          <w:szCs w:val="20"/>
        </w:rPr>
        <w:t>Città</w:t>
      </w:r>
      <w:r>
        <w:rPr>
          <w:rFonts w:ascii="Montserrat" w:eastAsia="Montserrat" w:hAnsi="Montserrat" w:cs="Montserrat"/>
          <w:sz w:val="20"/>
          <w:szCs w:val="20"/>
        </w:rPr>
        <w:t xml:space="preserve">” coinvolgendo i territori di Friuli Venezia-Giulia e delle province Autonome di Trento e Bolzano. </w:t>
      </w:r>
    </w:p>
    <w:p w14:paraId="7E40E128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29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2A" w14:textId="77777777" w:rsidR="00085432" w:rsidRDefault="00085432">
      <w:pPr>
        <w:jc w:val="both"/>
        <w:rPr>
          <w:rFonts w:ascii="Montserrat" w:eastAsia="Montserrat" w:hAnsi="Montserrat" w:cs="Montserrat"/>
          <w:b/>
          <w:sz w:val="20"/>
          <w:szCs w:val="20"/>
          <w:u w:val="single"/>
        </w:rPr>
      </w:pPr>
    </w:p>
    <w:p w14:paraId="7E40E12B" w14:textId="77777777" w:rsidR="00085432" w:rsidRDefault="0008543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7E40E12C" w14:textId="77777777" w:rsidR="00085432" w:rsidRDefault="00385677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LE DICHIARAZIONI</w:t>
      </w:r>
    </w:p>
    <w:p w14:paraId="7E40E12D" w14:textId="77777777" w:rsidR="00085432" w:rsidRDefault="0008543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7E40E12E" w14:textId="77777777" w:rsidR="00085432" w:rsidRDefault="00085432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7E40E12F" w14:textId="28F862C7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Fabrizio Panozzo, docente di politiche culturali e responsabile dello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Spoke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6 di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iNest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br/>
      </w:r>
      <w:r>
        <w:rPr>
          <w:rFonts w:ascii="Montserrat" w:eastAsia="Montserrat" w:hAnsi="Montserrat" w:cs="Montserrat"/>
          <w:sz w:val="20"/>
          <w:szCs w:val="20"/>
        </w:rPr>
        <w:t xml:space="preserve">«In un ecosistema dell'innovazione dedicato al turismo, i linguaggi artistici rappresentano la vera tecnologia di trasformazione delle relazioni tra i diversi stakeholder, in particolare tra residenti, visitatori e industria turistica. L'innovazione nel turismo non può essere solo impianti, infrastrutture e software </w:t>
      </w:r>
      <w:r w:rsidR="009B4C9F">
        <w:rPr>
          <w:rFonts w:ascii="Montserrat" w:eastAsia="Montserrat" w:hAnsi="Montserrat" w:cs="Montserrat"/>
          <w:sz w:val="20"/>
          <w:szCs w:val="20"/>
        </w:rPr>
        <w:t xml:space="preserve">per </w:t>
      </w:r>
      <w:r>
        <w:rPr>
          <w:rFonts w:ascii="Montserrat" w:eastAsia="Montserrat" w:hAnsi="Montserrat" w:cs="Montserrat"/>
          <w:sz w:val="20"/>
          <w:szCs w:val="20"/>
        </w:rPr>
        <w:t xml:space="preserve">soluzioni digitali, per quanto rilevanti, ma richiede un ripensamento profondo e sostenibile degli immaginari che definiscono non solo l'attrattività di un territorio, ma anche la qualità della vita di chi lo abita. Con queste live demo rimettiamo al centro le tecniche e i linguaggi capaci di produrre nuove storie dei luoghi, dimostrando come arte e cultura possano offrire soluzioni più durature e incisive per il futuro del turismo». </w:t>
      </w:r>
    </w:p>
    <w:p w14:paraId="7E40E130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31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2E5C9B80" w14:textId="77777777" w:rsidR="00385677" w:rsidRDefault="00385677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Maurizio Busacca, docente di sociologia economica e responsabile del progetto “Lab Village - Turismo, Cultura e Industrie Creative”</w:t>
      </w:r>
    </w:p>
    <w:p w14:paraId="7E40E132" w14:textId="69EFC4C5" w:rsidR="00085432" w:rsidRDefault="0038567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«Con Lab Village abbiamo deciso di tentare di costruire un centro universitario di innovazione direttamente sul territorio. Quando si pensa all’innovazione prevalgono due visioni, solitamente opposte: per alcuni è una questione tecnica (soprattutto tecnologica) e quindi l’innovazione è il prodotto di un diverso assemblaggio di risorse disponibili; per altri è una questione sociale e quindi dipende dai contesti e dalle istituzioni che li caratterizzano. C’è una terza possibilità, che è quella che il progetto Lab Village ha deciso di fare propria: l’innovazione si costruisce nel punto in cui quelle due forze convergono, quindi dipende sia da fattori materiali sia sociali. Noi abbiamo scelto questa strada per fare innovazione a base culturale nel settore turistico, coinvolgendo comunità locali e professionisti». </w:t>
      </w:r>
    </w:p>
    <w:p w14:paraId="7E40E133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34" w14:textId="77777777" w:rsidR="00085432" w:rsidRDefault="00085432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40E135" w14:textId="77777777" w:rsidR="00085432" w:rsidRDefault="00085432">
      <w:pPr>
        <w:rPr>
          <w:rFonts w:ascii="Montserrat" w:eastAsia="Montserrat" w:hAnsi="Montserrat" w:cs="Montserrat"/>
          <w:sz w:val="20"/>
          <w:szCs w:val="20"/>
        </w:rPr>
      </w:pPr>
    </w:p>
    <w:p w14:paraId="7E40E136" w14:textId="77777777" w:rsidR="00085432" w:rsidRDefault="00385677">
      <w:r>
        <w:t>---------------------------------------------------------------------------------------------------------------------</w:t>
      </w:r>
    </w:p>
    <w:p w14:paraId="7E40E137" w14:textId="77777777" w:rsidR="00085432" w:rsidRDefault="00385677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ECOSISTEMA DELL’INNOVAZIONE INEST (</w:t>
      </w:r>
      <w:proofErr w:type="spellStart"/>
      <w:r>
        <w:rPr>
          <w:rFonts w:ascii="Montserrat" w:eastAsia="Montserrat" w:hAnsi="Montserrat" w:cs="Montserrat"/>
          <w:b/>
          <w:i/>
          <w:sz w:val="18"/>
          <w:szCs w:val="18"/>
        </w:rPr>
        <w:t>Interconnected</w:t>
      </w:r>
      <w:proofErr w:type="spellEnd"/>
      <w:r>
        <w:rPr>
          <w:rFonts w:ascii="Montserrat" w:eastAsia="Montserrat" w:hAnsi="Montserrat" w:cs="Montserrat"/>
          <w:b/>
          <w:i/>
          <w:sz w:val="18"/>
          <w:szCs w:val="18"/>
        </w:rPr>
        <w:t xml:space="preserve"> Nord-Est Innovation </w:t>
      </w:r>
      <w:proofErr w:type="spellStart"/>
      <w:r>
        <w:rPr>
          <w:rFonts w:ascii="Montserrat" w:eastAsia="Montserrat" w:hAnsi="Montserrat" w:cs="Montserrat"/>
          <w:b/>
          <w:i/>
          <w:sz w:val="18"/>
          <w:szCs w:val="18"/>
        </w:rPr>
        <w:t>Ecosystem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) è il Consorzio finanziato dal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Pnrr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che coinvolge 24 soggetti, tra cui 9 Università del Nordest, e opera attraverso una struttura formata da un Hub coordinatore, l’Università degli Studi di Padova, e da 9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Spoke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, a ciascuno dei quali è affidata un’area tematica.</w:t>
      </w:r>
    </w:p>
    <w:p w14:paraId="7E40E138" w14:textId="77777777" w:rsidR="00085432" w:rsidRDefault="00385677">
      <w:pPr>
        <w:jc w:val="both"/>
        <w:rPr>
          <w:rFonts w:ascii="Montserrat" w:eastAsia="Montserrat" w:hAnsi="Montserrat" w:cs="Montserrat"/>
          <w:sz w:val="18"/>
          <w:szCs w:val="18"/>
          <w:u w:val="single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467886"/>
          <w:sz w:val="18"/>
          <w:szCs w:val="18"/>
          <w:u w:val="single"/>
        </w:rPr>
        <w:t>www.consorzioinest.it</w:t>
      </w:r>
    </w:p>
    <w:p w14:paraId="7E40E139" w14:textId="77777777" w:rsidR="00085432" w:rsidRDefault="00385677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UNIVERSITÀ CA’ FOSCARI VENEZIA </w:t>
      </w:r>
      <w:r>
        <w:rPr>
          <w:rFonts w:ascii="Montserrat" w:eastAsia="Montserrat" w:hAnsi="Montserrat" w:cs="Montserrat"/>
          <w:sz w:val="18"/>
          <w:szCs w:val="18"/>
        </w:rPr>
        <w:t xml:space="preserve">è capofila dello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Spoke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6 –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Tourism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, Culture And Creative Industries, che coinvolge anche: Libera Università di Bolzano, Università degli Studi di Trento, Università degli Studi di Verona. È partner di Fondazione Università Ca’ Foscari. </w:t>
      </w:r>
    </w:p>
    <w:p w14:paraId="7E40E13A" w14:textId="77777777" w:rsidR="00085432" w:rsidRDefault="00385677">
      <w:pPr>
        <w:jc w:val="both"/>
        <w:rPr>
          <w:rFonts w:ascii="Montserrat" w:eastAsia="Montserrat" w:hAnsi="Montserrat" w:cs="Montserrat"/>
          <w:color w:val="467886"/>
          <w:sz w:val="18"/>
          <w:szCs w:val="18"/>
          <w:u w:val="single"/>
        </w:rPr>
      </w:pPr>
      <w:hyperlink r:id="rId7">
        <w:r>
          <w:rPr>
            <w:rFonts w:ascii="Montserrat" w:eastAsia="Montserrat" w:hAnsi="Montserrat" w:cs="Montserrat"/>
            <w:color w:val="467886"/>
            <w:sz w:val="18"/>
            <w:szCs w:val="18"/>
            <w:u w:val="single"/>
          </w:rPr>
          <w:t>www.consorzioinest.it/tourism-culture-and-creative-industries</w:t>
        </w:r>
      </w:hyperlink>
    </w:p>
    <w:p w14:paraId="7E40E13B" w14:textId="79B69F3C" w:rsidR="00085432" w:rsidRDefault="00385677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LAB VILLAGE - TURISMO, CULTURA E INDUSTRIE CREATIVE</w:t>
      </w:r>
      <w:r>
        <w:rPr>
          <w:rFonts w:ascii="Montserrat" w:eastAsia="Montserrat" w:hAnsi="Montserrat" w:cs="Montserrat"/>
          <w:sz w:val="18"/>
          <w:szCs w:val="18"/>
        </w:rPr>
        <w:t xml:space="preserve"> è un’azione trasversale nell’ambito di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iNest</w:t>
      </w:r>
      <w:proofErr w:type="spellEnd"/>
      <w:r w:rsidR="00F558AA">
        <w:rPr>
          <w:rFonts w:ascii="Montserrat" w:eastAsia="Montserrat" w:hAnsi="Montserrat" w:cs="Montserrat"/>
          <w:sz w:val="18"/>
          <w:szCs w:val="18"/>
        </w:rPr>
        <w:t>.</w:t>
      </w:r>
      <w:r>
        <w:rPr>
          <w:rFonts w:ascii="Montserrat" w:eastAsia="Montserrat" w:hAnsi="Montserrat" w:cs="Montserrat"/>
          <w:sz w:val="18"/>
          <w:szCs w:val="18"/>
        </w:rPr>
        <w:t xml:space="preserve"> Il progetto è coordinato dall’Università Ca’ Foscari Venezia, con la collaborazione d</w:t>
      </w:r>
      <w:r w:rsidR="00C7627F">
        <w:rPr>
          <w:rFonts w:ascii="Montserrat" w:eastAsia="Montserrat" w:hAnsi="Montserrat" w:cs="Montserrat"/>
          <w:sz w:val="18"/>
          <w:szCs w:val="18"/>
        </w:rPr>
        <w:t>el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Centro di Produzione Teatrale La Piccionaia e della società di comunicazione integrata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Meneghini&amp;Associati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Inventia.</w:t>
      </w:r>
    </w:p>
    <w:p w14:paraId="7E40E13C" w14:textId="77777777" w:rsidR="00085432" w:rsidRDefault="00085432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7E40E13D" w14:textId="77777777" w:rsidR="00085432" w:rsidRDefault="00085432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5E801CA8" w14:textId="77777777" w:rsidR="00934BFF" w:rsidRDefault="00934BFF">
      <w:pPr>
        <w:rPr>
          <w:rFonts w:ascii="Montserrat" w:eastAsia="Montserrat" w:hAnsi="Montserrat" w:cs="Montserrat"/>
          <w:b/>
          <w:sz w:val="16"/>
          <w:szCs w:val="16"/>
        </w:rPr>
      </w:pPr>
    </w:p>
    <w:p w14:paraId="7E40E13E" w14:textId="77777777" w:rsidR="00085432" w:rsidRDefault="00085432">
      <w:pPr>
        <w:rPr>
          <w:rFonts w:ascii="Montserrat" w:eastAsia="Montserrat" w:hAnsi="Montserrat" w:cs="Montserrat"/>
          <w:b/>
          <w:sz w:val="18"/>
          <w:szCs w:val="18"/>
        </w:rPr>
      </w:pPr>
    </w:p>
    <w:p w14:paraId="7E40E13F" w14:textId="77777777" w:rsidR="00085432" w:rsidRDefault="00385677">
      <w:pPr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Ufficio Stampa </w:t>
      </w:r>
      <w:hyperlink r:id="rId8">
        <w:proofErr w:type="spellStart"/>
        <w:r>
          <w:rPr>
            <w:rFonts w:ascii="Montserrat" w:eastAsia="Montserrat" w:hAnsi="Montserrat" w:cs="Montserrat"/>
            <w:b/>
            <w:color w:val="467886"/>
            <w:sz w:val="18"/>
            <w:szCs w:val="18"/>
            <w:u w:val="single"/>
          </w:rPr>
          <w:t>Meneghini&amp;Associati</w:t>
        </w:r>
        <w:proofErr w:type="spellEnd"/>
        <w:r>
          <w:rPr>
            <w:rFonts w:ascii="Montserrat" w:eastAsia="Montserrat" w:hAnsi="Montserrat" w:cs="Montserrat"/>
            <w:b/>
            <w:color w:val="467886"/>
            <w:sz w:val="18"/>
            <w:szCs w:val="18"/>
            <w:u w:val="single"/>
          </w:rPr>
          <w:t xml:space="preserve"> Inventia</w:t>
        </w:r>
      </w:hyperlink>
    </w:p>
    <w:p w14:paraId="7E40E140" w14:textId="77777777" w:rsidR="00085432" w:rsidRDefault="00385677">
      <w:pPr>
        <w:rPr>
          <w:sz w:val="26"/>
          <w:szCs w:val="26"/>
        </w:rPr>
      </w:pPr>
      <w:r>
        <w:rPr>
          <w:rFonts w:ascii="Montserrat" w:eastAsia="Montserrat" w:hAnsi="Montserrat" w:cs="Montserrat"/>
          <w:b/>
          <w:sz w:val="18"/>
          <w:szCs w:val="18"/>
        </w:rPr>
        <w:br/>
      </w:r>
      <w:r>
        <w:rPr>
          <w:rFonts w:ascii="Montserrat" w:eastAsia="Montserrat" w:hAnsi="Montserrat" w:cs="Montserrat"/>
          <w:i/>
          <w:sz w:val="18"/>
          <w:szCs w:val="18"/>
        </w:rPr>
        <w:t>Elena Callegaro</w:t>
      </w:r>
      <w:r>
        <w:rPr>
          <w:rFonts w:ascii="Montserrat" w:eastAsia="Montserrat" w:hAnsi="Montserrat" w:cs="Montserrat"/>
          <w:sz w:val="18"/>
          <w:szCs w:val="18"/>
        </w:rPr>
        <w:t xml:space="preserve">                                                  </w:t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Cinzia Di Rosa </w:t>
      </w:r>
      <w:r>
        <w:rPr>
          <w:rFonts w:ascii="Montserrat" w:eastAsia="Montserrat" w:hAnsi="Montserrat" w:cs="Montserrat"/>
          <w:i/>
          <w:sz w:val="18"/>
          <w:szCs w:val="18"/>
        </w:rPr>
        <w:br/>
      </w:r>
      <w:r>
        <w:rPr>
          <w:rFonts w:ascii="Montserrat" w:eastAsia="Montserrat" w:hAnsi="Montserrat" w:cs="Montserrat"/>
          <w:sz w:val="18"/>
          <w:szCs w:val="18"/>
        </w:rPr>
        <w:t>e-mail:</w:t>
      </w:r>
      <w:r>
        <w:rPr>
          <w:sz w:val="18"/>
          <w:szCs w:val="18"/>
        </w:rPr>
        <w:t xml:space="preserve"> </w:t>
      </w:r>
      <w:hyperlink r:id="rId9">
        <w:r>
          <w:rPr>
            <w:rFonts w:ascii="Montserrat" w:eastAsia="Montserrat" w:hAnsi="Montserrat" w:cs="Montserrat"/>
            <w:color w:val="467886"/>
            <w:sz w:val="18"/>
            <w:szCs w:val="18"/>
            <w:u w:val="single"/>
          </w:rPr>
          <w:t>callegaro@meneghinieassociati.it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e-mail: </w:t>
      </w:r>
      <w:hyperlink r:id="rId10">
        <w:r>
          <w:rPr>
            <w:rFonts w:ascii="Montserrat" w:eastAsia="Montserrat" w:hAnsi="Montserrat" w:cs="Montserrat"/>
            <w:color w:val="467886"/>
            <w:sz w:val="18"/>
            <w:szCs w:val="18"/>
            <w:u w:val="single"/>
          </w:rPr>
          <w:t>dirosa@meneghinieassociati.it</w:t>
        </w:r>
      </w:hyperlink>
      <w:r>
        <w:rPr>
          <w:rFonts w:ascii="Montserrat" w:eastAsia="Montserrat" w:hAnsi="Montserrat" w:cs="Montserrat"/>
          <w:sz w:val="18"/>
          <w:szCs w:val="18"/>
        </w:rPr>
        <w:br/>
        <w:t xml:space="preserve">M.  328 - 6038730     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               M. 347 - 1010498</w:t>
      </w:r>
      <w:r>
        <w:rPr>
          <w:rFonts w:ascii="Montserrat" w:eastAsia="Montserrat" w:hAnsi="Montserrat" w:cs="Montserrat"/>
          <w:sz w:val="18"/>
          <w:szCs w:val="18"/>
        </w:rPr>
        <w:br/>
        <w:t xml:space="preserve"> </w:t>
      </w:r>
    </w:p>
    <w:sectPr w:rsidR="000854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25034" w14:textId="77777777" w:rsidR="00164FC4" w:rsidRDefault="00164FC4">
      <w:r>
        <w:separator/>
      </w:r>
    </w:p>
  </w:endnote>
  <w:endnote w:type="continuationSeparator" w:id="0">
    <w:p w14:paraId="5F3D22A9" w14:textId="77777777" w:rsidR="00164FC4" w:rsidRDefault="0016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F5BB827-BFF5-4F64-B016-A7C101EB7769}"/>
    <w:embedItalic r:id="rId2" w:fontKey="{E6DFC976-4A83-4CCE-AA0A-E879ADC273B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CC027578-F9A4-443F-86A4-1B538DB5861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4" w:fontKey="{8073A841-B930-4196-AEC6-359CFD6A8919}"/>
    <w:embedBold r:id="rId5" w:fontKey="{AB4A1EA1-1E26-4017-A869-66832ABD42D3}"/>
    <w:embedItalic r:id="rId6" w:fontKey="{90D47666-3343-4439-B2AE-5D9B2226C0F4}"/>
    <w:embedBoldItalic r:id="rId7" w:fontKey="{AA7B9A21-AA0C-4FBB-B8A1-29771B53153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E143" w14:textId="77777777" w:rsidR="00085432" w:rsidRDefault="00085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E144" w14:textId="77777777" w:rsidR="00085432" w:rsidRDefault="003856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E40E149" wp14:editId="7E40E14A">
          <wp:extent cx="6116320" cy="502920"/>
          <wp:effectExtent l="0" t="0" r="0" b="0"/>
          <wp:docPr id="9420788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E146" w14:textId="77777777" w:rsidR="00085432" w:rsidRDefault="00085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D8A3" w14:textId="77777777" w:rsidR="00164FC4" w:rsidRDefault="00164FC4">
      <w:r>
        <w:separator/>
      </w:r>
    </w:p>
  </w:footnote>
  <w:footnote w:type="continuationSeparator" w:id="0">
    <w:p w14:paraId="4ED087CF" w14:textId="77777777" w:rsidR="00164FC4" w:rsidRDefault="0016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E141" w14:textId="77777777" w:rsidR="00085432" w:rsidRDefault="00085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E142" w14:textId="77777777" w:rsidR="00085432" w:rsidRDefault="003856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E40E147" wp14:editId="7E40E148">
          <wp:extent cx="6116320" cy="479425"/>
          <wp:effectExtent l="0" t="0" r="0" b="0"/>
          <wp:docPr id="9420788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E145" w14:textId="77777777" w:rsidR="00085432" w:rsidRDefault="000854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32"/>
    <w:rsid w:val="00085432"/>
    <w:rsid w:val="000E7C27"/>
    <w:rsid w:val="00164FC4"/>
    <w:rsid w:val="00205D8A"/>
    <w:rsid w:val="00385677"/>
    <w:rsid w:val="003D16F9"/>
    <w:rsid w:val="004843A2"/>
    <w:rsid w:val="0058747A"/>
    <w:rsid w:val="00612FEC"/>
    <w:rsid w:val="007418FD"/>
    <w:rsid w:val="00934BFF"/>
    <w:rsid w:val="009B4C9F"/>
    <w:rsid w:val="00C7627F"/>
    <w:rsid w:val="00C77BD0"/>
    <w:rsid w:val="00F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E119"/>
  <w15:docId w15:val="{4EC0052F-1DFF-42D1-8521-8D65F143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3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A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A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A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A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7F3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F3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A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A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A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A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A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ADD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7F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A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A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A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A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AD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F3A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DD"/>
  </w:style>
  <w:style w:type="paragraph" w:styleId="Pidipagina">
    <w:name w:val="footer"/>
    <w:basedOn w:val="Normale"/>
    <w:link w:val="PidipaginaCarattere"/>
    <w:uiPriority w:val="99"/>
    <w:unhideWhenUsed/>
    <w:rsid w:val="007F3A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DD"/>
  </w:style>
  <w:style w:type="character" w:styleId="Collegamentoipertestuale">
    <w:name w:val="Hyperlink"/>
    <w:basedOn w:val="Carpredefinitoparagrafo"/>
    <w:uiPriority w:val="99"/>
    <w:unhideWhenUsed/>
    <w:rsid w:val="006F52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eghinieassociati.it/inventi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orzioinest.it/tourism-culture-and-creative-industri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irosa@meneghinieassoci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legaro@meneghinieassociati.it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Jql81jiSuvhextxIDJTJ40KgZQ==">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Carretta</dc:creator>
  <cp:lastModifiedBy>Elena Callegaro</cp:lastModifiedBy>
  <cp:revision>11</cp:revision>
  <dcterms:created xsi:type="dcterms:W3CDTF">2024-11-27T09:13:00Z</dcterms:created>
  <dcterms:modified xsi:type="dcterms:W3CDTF">2025-01-27T16:15:00Z</dcterms:modified>
</cp:coreProperties>
</file>